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471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2659">
        <w:rPr>
          <w:rFonts w:ascii="Times New Roman" w:hAnsi="Times New Roman" w:cs="Times New Roman"/>
          <w:b/>
          <w:bCs/>
          <w:sz w:val="24"/>
          <w:szCs w:val="24"/>
        </w:rPr>
        <w:t>ACADEMIC CALENDER [2021-22] DECIDED BY UP GOVERNMENT</w:t>
      </w:r>
    </w:p>
    <w:p w:rsidR="00E44471" w:rsidRPr="00E02659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946"/>
        <w:gridCol w:w="5907"/>
        <w:gridCol w:w="2709"/>
        <w:gridCol w:w="14"/>
      </w:tblGrid>
      <w:tr w:rsidR="00E44471" w:rsidRPr="00E02659" w:rsidTr="00716A52">
        <w:trPr>
          <w:gridAfter w:val="1"/>
          <w:wAfter w:w="14" w:type="dxa"/>
          <w:trHeight w:val="397"/>
        </w:trPr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Teaching / Exam. Program of 2021 – 2022</w:t>
            </w:r>
          </w:p>
        </w:tc>
        <w:tc>
          <w:tcPr>
            <w:tcW w:w="2709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E44471" w:rsidRPr="00E02659" w:rsidTr="00716A52">
        <w:trPr>
          <w:gridAfter w:val="1"/>
          <w:wAfter w:w="14" w:type="dxa"/>
          <w:trHeight w:val="397"/>
        </w:trPr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 semester</w:t>
            </w:r>
          </w:p>
        </w:tc>
        <w:tc>
          <w:tcPr>
            <w:tcW w:w="2709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471" w:rsidRPr="00E02659" w:rsidTr="00716A52">
        <w:trPr>
          <w:gridAfter w:val="1"/>
          <w:wAfter w:w="14" w:type="dxa"/>
          <w:trHeight w:val="795"/>
        </w:trPr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Admission process completed in first semester</w:t>
            </w:r>
          </w:p>
        </w:tc>
        <w:tc>
          <w:tcPr>
            <w:tcW w:w="2709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Till 13/09/2021</w:t>
            </w:r>
          </w:p>
        </w:tc>
      </w:tr>
      <w:tr w:rsidR="00E44471" w:rsidRPr="00E02659" w:rsidTr="00716A52">
        <w:trPr>
          <w:gridAfter w:val="1"/>
          <w:wAfter w:w="14" w:type="dxa"/>
          <w:trHeight w:val="795"/>
        </w:trPr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Teaching start for newly admitted students of first semester</w:t>
            </w:r>
          </w:p>
        </w:tc>
        <w:tc>
          <w:tcPr>
            <w:tcW w:w="2709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13/09/2021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Mid-term Exam.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01Nov.  to 10 Dec. 2021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teaching work complete for fist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22/01/2022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Experimental exam. complete for fist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10/01/2022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Exam. Of first semester 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24/01/2022 to 28/02/2022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 Last date of result declaration for fist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15/03/2022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Second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Teaching start for newly admitted students of second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01/03/2022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Mid-term Exam.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May 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teaching work complete for second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30/06/2022</w:t>
            </w:r>
          </w:p>
        </w:tc>
      </w:tr>
      <w:tr w:rsidR="00E44471" w:rsidRPr="00E02659" w:rsidTr="00716A52">
        <w:trPr>
          <w:trHeight w:val="917"/>
        </w:trPr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Experimental exam. complete for second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15/06/2022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Exam. Of second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01/07/2022 to 03/08/2022</w:t>
            </w:r>
          </w:p>
        </w:tc>
      </w:tr>
      <w:tr w:rsidR="00E44471" w:rsidRPr="00E02659" w:rsidTr="00716A52">
        <w:tc>
          <w:tcPr>
            <w:tcW w:w="946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5907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Last date of result declaration for second semester</w:t>
            </w:r>
          </w:p>
        </w:tc>
        <w:tc>
          <w:tcPr>
            <w:tcW w:w="2723" w:type="dxa"/>
            <w:gridSpan w:val="2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20/08/2022</w:t>
            </w:r>
          </w:p>
        </w:tc>
      </w:tr>
    </w:tbl>
    <w:p w:rsidR="00E44471" w:rsidRPr="00E02659" w:rsidRDefault="00E44471" w:rsidP="00E444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4471" w:rsidRPr="00E02659" w:rsidRDefault="00E44471" w:rsidP="00E444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2659">
        <w:rPr>
          <w:rFonts w:ascii="Times New Roman" w:hAnsi="Times New Roman" w:cs="Times New Roman"/>
          <w:b/>
          <w:sz w:val="24"/>
          <w:szCs w:val="24"/>
        </w:rPr>
        <w:t xml:space="preserve">For students based under the annual system studied in the past </w:t>
      </w:r>
    </w:p>
    <w:tbl>
      <w:tblPr>
        <w:tblStyle w:val="TableGrid"/>
        <w:tblW w:w="0" w:type="auto"/>
        <w:tblLook w:val="04A0"/>
      </w:tblPr>
      <w:tblGrid>
        <w:gridCol w:w="1638"/>
        <w:gridCol w:w="5760"/>
        <w:gridCol w:w="2178"/>
      </w:tblGrid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S. No.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Academic program 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Admission process completed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13/09/2021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Teaching work start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13/09/2021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First term exam. Of annual curriculum 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 01/11/2021 to 10/12/2021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Second term exam. Of annual curriculum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Feb.2022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teaching work complete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31/05/2022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Experimental exam. complete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13/05/2022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Annual Exam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01/06/2022 to 15/07/2022 </w:t>
            </w:r>
          </w:p>
        </w:tc>
      </w:tr>
      <w:tr w:rsidR="00E44471" w:rsidRPr="00E02659" w:rsidTr="00716A52">
        <w:trPr>
          <w:trHeight w:val="215"/>
        </w:trPr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Last date of result declaration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20/08/2022</w:t>
            </w:r>
          </w:p>
        </w:tc>
      </w:tr>
    </w:tbl>
    <w:p w:rsidR="00E44471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4471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4471" w:rsidRPr="00E02659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265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For students covered under </w:t>
      </w:r>
      <w:proofErr w:type="spellStart"/>
      <w:r w:rsidRPr="00E02659">
        <w:rPr>
          <w:rFonts w:ascii="Times New Roman" w:hAnsi="Times New Roman" w:cs="Times New Roman"/>
          <w:b/>
          <w:bCs/>
          <w:sz w:val="24"/>
          <w:szCs w:val="24"/>
        </w:rPr>
        <w:t>pre</w:t>
      </w:r>
      <w:proofErr w:type="spellEnd"/>
      <w:r w:rsidRPr="00E02659">
        <w:rPr>
          <w:rFonts w:ascii="Times New Roman" w:hAnsi="Times New Roman" w:cs="Times New Roman"/>
          <w:b/>
          <w:bCs/>
          <w:sz w:val="24"/>
          <w:szCs w:val="24"/>
        </w:rPr>
        <w:t xml:space="preserve"> semester system </w:t>
      </w:r>
    </w:p>
    <w:tbl>
      <w:tblPr>
        <w:tblStyle w:val="TableGrid"/>
        <w:tblW w:w="0" w:type="auto"/>
        <w:tblLook w:val="04A0"/>
      </w:tblPr>
      <w:tblGrid>
        <w:gridCol w:w="1638"/>
        <w:gridCol w:w="5760"/>
        <w:gridCol w:w="2178"/>
      </w:tblGrid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S. No.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Academic program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Odd semester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Admission process completed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Till 13/09/2021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Teaching work start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13/09/2021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Half yearly exam. complete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01 Nov. to 10 Dec. 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Date of semester teaching work completed 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22/01/2022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semester practical exam. completed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10/01/2022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Semester exam. 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24/01/2022 to 28/02/2022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Last date of semester exam. result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15/03/2022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Even Semester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Admission process completed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01/03/2022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Half yearly exam. complete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May 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semester teaching work completed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30/06/2022</w:t>
            </w:r>
          </w:p>
        </w:tc>
      </w:tr>
      <w:tr w:rsidR="00E44471" w:rsidRPr="00E02659" w:rsidTr="00716A52">
        <w:trPr>
          <w:trHeight w:val="575"/>
        </w:trPr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Date of semester practical exam. completed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15/06/2022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Semester exam.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01/07/2022 to 03/08/2022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6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Last date of semester exam. Result</w:t>
            </w:r>
          </w:p>
        </w:tc>
        <w:tc>
          <w:tcPr>
            <w:tcW w:w="217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20/08/2022</w:t>
            </w:r>
          </w:p>
        </w:tc>
      </w:tr>
    </w:tbl>
    <w:p w:rsidR="00E44471" w:rsidRPr="00E02659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4471" w:rsidRPr="00E02659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4471" w:rsidRPr="00E02659" w:rsidRDefault="00E44471" w:rsidP="00E444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2659">
        <w:rPr>
          <w:rFonts w:ascii="Times New Roman" w:hAnsi="Times New Roman" w:cs="Times New Roman"/>
          <w:b/>
          <w:bCs/>
          <w:sz w:val="24"/>
          <w:szCs w:val="24"/>
        </w:rPr>
        <w:t>ACADEMIC CALENDER [2021-22] DECIDED BY COLLEGE</w:t>
      </w:r>
    </w:p>
    <w:tbl>
      <w:tblPr>
        <w:tblStyle w:val="TableGrid"/>
        <w:tblW w:w="0" w:type="auto"/>
        <w:tblLook w:val="04A0"/>
      </w:tblPr>
      <w:tblGrid>
        <w:gridCol w:w="1638"/>
        <w:gridCol w:w="5310"/>
        <w:gridCol w:w="2628"/>
      </w:tblGrid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S. No.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Name of program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Proposed Dates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Selection of NCC cadet 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Month of August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Foundation day of college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08/08/2021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Induction program 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Second week of October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Teacher’s day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05/09/2021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Hindi Divas 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14/09/2021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Vishwkarma</w:t>
            </w:r>
            <w:proofErr w:type="spellEnd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17/09/2021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NCC Day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24/11/2021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Science exhibition 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Nov. 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Parents Teachers Meeting 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Second week of Dec. 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Swami </w:t>
            </w:r>
            <w:proofErr w:type="spellStart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Vivekanand</w:t>
            </w:r>
            <w:proofErr w:type="spellEnd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12/01/2022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Yoga day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21/06/2022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Alumni Meeting  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Last week of November 2021</w:t>
            </w:r>
          </w:p>
        </w:tc>
      </w:tr>
      <w:tr w:rsidR="00E44471" w:rsidRPr="00E02659" w:rsidTr="00716A52">
        <w:tc>
          <w:tcPr>
            <w:tcW w:w="163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0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 xml:space="preserve">Eye camp </w:t>
            </w:r>
          </w:p>
        </w:tc>
        <w:tc>
          <w:tcPr>
            <w:tcW w:w="2628" w:type="dxa"/>
          </w:tcPr>
          <w:p w:rsidR="00E44471" w:rsidRPr="00E02659" w:rsidRDefault="00E44471" w:rsidP="00716A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659">
              <w:rPr>
                <w:rFonts w:ascii="Times New Roman" w:hAnsi="Times New Roman" w:cs="Times New Roman"/>
                <w:sz w:val="24"/>
                <w:szCs w:val="24"/>
              </w:rPr>
              <w:t>February 2022</w:t>
            </w:r>
          </w:p>
        </w:tc>
      </w:tr>
    </w:tbl>
    <w:p w:rsidR="00E44471" w:rsidRPr="00E02659" w:rsidRDefault="00E44471" w:rsidP="00E4447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4471" w:rsidRPr="00E02659" w:rsidRDefault="00E44471" w:rsidP="00E44471">
      <w:pPr>
        <w:rPr>
          <w:rFonts w:ascii="Times New Roman" w:hAnsi="Times New Roman" w:cs="Times New Roman"/>
          <w:sz w:val="24"/>
          <w:szCs w:val="24"/>
        </w:rPr>
      </w:pPr>
      <w:r w:rsidRPr="00E02659">
        <w:rPr>
          <w:rFonts w:ascii="Times New Roman" w:hAnsi="Times New Roman" w:cs="Times New Roman"/>
          <w:sz w:val="24"/>
          <w:szCs w:val="24"/>
        </w:rPr>
        <w:lastRenderedPageBreak/>
        <w:t xml:space="preserve">Note:- </w:t>
      </w:r>
    </w:p>
    <w:p w:rsidR="00E44471" w:rsidRPr="00E02659" w:rsidRDefault="00E44471" w:rsidP="00E44471">
      <w:pPr>
        <w:rPr>
          <w:rFonts w:ascii="Times New Roman" w:hAnsi="Times New Roman" w:cs="Times New Roman"/>
          <w:sz w:val="24"/>
          <w:szCs w:val="24"/>
        </w:rPr>
      </w:pPr>
      <w:r w:rsidRPr="00E02659">
        <w:rPr>
          <w:rFonts w:ascii="Times New Roman" w:hAnsi="Times New Roman" w:cs="Times New Roman"/>
          <w:sz w:val="24"/>
          <w:szCs w:val="24"/>
        </w:rPr>
        <w:t xml:space="preserve">1. The dates of seminar &amp; workshop in 2021 – 2022 </w:t>
      </w:r>
      <w:proofErr w:type="gramStart"/>
      <w:r w:rsidRPr="00E02659">
        <w:rPr>
          <w:rFonts w:ascii="Times New Roman" w:hAnsi="Times New Roman" w:cs="Times New Roman"/>
          <w:sz w:val="24"/>
          <w:szCs w:val="24"/>
        </w:rPr>
        <w:t>is  based</w:t>
      </w:r>
      <w:proofErr w:type="gramEnd"/>
      <w:r w:rsidRPr="00E02659">
        <w:rPr>
          <w:rFonts w:ascii="Times New Roman" w:hAnsi="Times New Roman" w:cs="Times New Roman"/>
          <w:sz w:val="24"/>
          <w:szCs w:val="24"/>
        </w:rPr>
        <w:t xml:space="preserve"> on the consent of experts of the topic.</w:t>
      </w:r>
    </w:p>
    <w:p w:rsidR="00E44471" w:rsidRPr="00E02659" w:rsidRDefault="00E44471" w:rsidP="00E44471">
      <w:pPr>
        <w:rPr>
          <w:rFonts w:ascii="Times New Roman" w:hAnsi="Times New Roman" w:cs="Times New Roman"/>
          <w:sz w:val="24"/>
          <w:szCs w:val="24"/>
        </w:rPr>
      </w:pPr>
      <w:r w:rsidRPr="00E02659">
        <w:rPr>
          <w:rFonts w:ascii="Times New Roman" w:hAnsi="Times New Roman" w:cs="Times New Roman"/>
          <w:sz w:val="24"/>
          <w:szCs w:val="24"/>
        </w:rPr>
        <w:t>2.  Organizing the program relating to NCC will be as per the instruction of NCC head authority.</w:t>
      </w:r>
    </w:p>
    <w:p w:rsidR="00E44471" w:rsidRPr="00E02659" w:rsidRDefault="00E44471" w:rsidP="00E44471">
      <w:pPr>
        <w:rPr>
          <w:rFonts w:ascii="Times New Roman" w:hAnsi="Times New Roman" w:cs="Times New Roman"/>
          <w:sz w:val="24"/>
          <w:szCs w:val="24"/>
        </w:rPr>
      </w:pPr>
      <w:r w:rsidRPr="00E02659">
        <w:rPr>
          <w:rFonts w:ascii="Times New Roman" w:hAnsi="Times New Roman" w:cs="Times New Roman"/>
          <w:sz w:val="24"/>
          <w:szCs w:val="24"/>
        </w:rPr>
        <w:t>3.  Internal assessment and evaluation will be as per the university guideline and internal policy of the college.</w:t>
      </w:r>
    </w:p>
    <w:p w:rsidR="00E44471" w:rsidRPr="00E02659" w:rsidRDefault="00E44471" w:rsidP="00E44471">
      <w:pPr>
        <w:rPr>
          <w:rFonts w:ascii="Times New Roman" w:hAnsi="Times New Roman" w:cs="Times New Roman"/>
          <w:sz w:val="24"/>
          <w:szCs w:val="24"/>
        </w:rPr>
      </w:pPr>
      <w:r w:rsidRPr="00E02659">
        <w:rPr>
          <w:rFonts w:ascii="Times New Roman" w:hAnsi="Times New Roman" w:cs="Times New Roman"/>
          <w:sz w:val="24"/>
          <w:szCs w:val="24"/>
        </w:rPr>
        <w:t xml:space="preserve">4.  General activities would be conducted as per the schedule   </w:t>
      </w:r>
    </w:p>
    <w:p w:rsidR="005C37D6" w:rsidRDefault="00E44471">
      <w:r>
        <w:t xml:space="preserve"> </w:t>
      </w:r>
    </w:p>
    <w:sectPr w:rsidR="005C37D6" w:rsidSect="005C37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4471"/>
    <w:rsid w:val="005C37D6"/>
    <w:rsid w:val="00E4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4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44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</dc:creator>
  <cp:lastModifiedBy>amit</cp:lastModifiedBy>
  <cp:revision>1</cp:revision>
  <dcterms:created xsi:type="dcterms:W3CDTF">2023-05-19T06:17:00Z</dcterms:created>
  <dcterms:modified xsi:type="dcterms:W3CDTF">2023-05-19T06:18:00Z</dcterms:modified>
</cp:coreProperties>
</file>